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73"/>
        <w:gridCol w:w="1756"/>
        <w:gridCol w:w="1743"/>
        <w:gridCol w:w="1743"/>
        <w:gridCol w:w="1785"/>
      </w:tblGrid>
      <w:tr w:rsidR="00FA1081" w:rsidTr="000D433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A1081" w:rsidRDefault="00FA1081" w:rsidP="000D4334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1 </w:t>
            </w:r>
          </w:p>
        </w:tc>
      </w:tr>
      <w:tr w:rsidR="00FA1081" w:rsidTr="00FA1081">
        <w:trPr>
          <w:trHeight w:val="945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Writing - Organization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Each section in the brochure has a clear beginning, middle, and end.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Almost all sections of the brochure have a clear beginning, middle and end.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Most sections of the brochure have a clear beginning, middle and end.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Less than half of the sections of the brochure have a clear beginning, middle and end. </w:t>
            </w:r>
          </w:p>
        </w:tc>
      </w:tr>
      <w:tr w:rsidR="00FA1081" w:rsidTr="000D433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Primary Sources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Careful and accurate records are kept to document the source of 95-100% of the facts and graphics in the Magazine.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Careful and accurate records are kept to document the source of 94-85% of the facts and graphics in the Magazine.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Careful and accurate records are kept to document the source of 84-75% of the facts and graphics in the Magazine.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Sources are not documented accurately or are not kept on many facts and graphics. </w:t>
            </w:r>
          </w:p>
        </w:tc>
      </w:tr>
      <w:tr w:rsidR="00FA1081" w:rsidTr="00FA1081">
        <w:trPr>
          <w:trHeight w:val="1377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Writing - 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There are no grammatical mistakes in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There are no grammatical mistakes in the brochure after feedback from an adult.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There are 1-2 grammatical mistakes in the brochure even after feedback from an adult.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There are several grammatical mistakes in the brochure even after feedback from an adult. </w:t>
            </w:r>
          </w:p>
        </w:tc>
      </w:tr>
      <w:tr w:rsidR="00FA1081" w:rsidTr="00FA1081">
        <w:trPr>
          <w:trHeight w:val="126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Graphics/Pictures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Graphics go well with the text and there is a good mix of text and graphics.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Graphics go well with the text, but there are so many that they distract from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Graphics go well with the text, but there are too few and the brochure seems \"text-heavy\".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Graphics do not go with the accompanying text or appear to be randomly chosen. </w:t>
            </w:r>
          </w:p>
        </w:tc>
      </w:tr>
      <w:tr w:rsidR="00FA1081" w:rsidTr="000D433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Spelling &amp; Proofreading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No spelling errors remain after one person other than the typist reads and corrects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No more than 1 spelling error remains after one person other than the typist reads and corrects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No more than 3 spelling errors remain after one person other than the typist reads and corrects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Several spelling errors in the brochure. </w:t>
            </w:r>
          </w:p>
        </w:tc>
      </w:tr>
      <w:tr w:rsidR="00FA1081" w:rsidTr="00FA1081">
        <w:trPr>
          <w:trHeight w:val="927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Content -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All facts in the magazine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99-90% of the facts in the magazine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89-80% of the facts in the magazine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Fewer than 80% of the facts in the magazine are accurate. </w:t>
            </w:r>
          </w:p>
        </w:tc>
      </w:tr>
      <w:tr w:rsidR="00FA1081" w:rsidTr="00FA1081">
        <w:trPr>
          <w:trHeight w:val="1278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Attractiveness &amp; Organization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magazine has exceptionally attractive formatting and well-organized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magazine has attractive formatting and well-organized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magazine has well-organized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081" w:rsidRDefault="00FA1081" w:rsidP="000D43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magazine\'s formatting and organization of material are confusing to the reader. </w:t>
            </w:r>
          </w:p>
        </w:tc>
      </w:tr>
    </w:tbl>
    <w:p w:rsidR="00FA1081" w:rsidRDefault="00FA10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1081" w:rsidRDefault="00FA1081" w:rsidP="00FA1081">
      <w:pPr>
        <w:ind w:left="5760" w:firstLine="720"/>
      </w:pPr>
      <w:r>
        <w:t>Total Points:                /28</w:t>
      </w:r>
      <w:bookmarkStart w:id="0" w:name="_GoBack"/>
      <w:bookmarkEnd w:id="0"/>
    </w:p>
    <w:p w:rsidR="00FA1081" w:rsidRDefault="00FA1081"/>
    <w:p w:rsidR="00FA1081" w:rsidRDefault="00FA1081"/>
    <w:p w:rsidR="00FA1081" w:rsidRDefault="00FA1081">
      <w:r>
        <w:t>Additional Notes:</w:t>
      </w:r>
    </w:p>
    <w:sectPr w:rsidR="00FA10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ECA" w:rsidRDefault="00CA5ECA" w:rsidP="00FA1081">
      <w:r>
        <w:separator/>
      </w:r>
    </w:p>
  </w:endnote>
  <w:endnote w:type="continuationSeparator" w:id="0">
    <w:p w:rsidR="00CA5ECA" w:rsidRDefault="00CA5ECA" w:rsidP="00FA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ECA" w:rsidRDefault="00CA5ECA" w:rsidP="00FA1081">
      <w:r>
        <w:separator/>
      </w:r>
    </w:p>
  </w:footnote>
  <w:footnote w:type="continuationSeparator" w:id="0">
    <w:p w:rsidR="00CA5ECA" w:rsidRDefault="00CA5ECA" w:rsidP="00FA1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081" w:rsidRDefault="00FA1081" w:rsidP="00FA1081">
    <w:pPr>
      <w:pStyle w:val="Header"/>
      <w:jc w:val="center"/>
    </w:pPr>
    <w:r>
      <w:tab/>
      <w:t>Magazine Project</w:t>
    </w:r>
    <w:r>
      <w:tab/>
    </w:r>
  </w:p>
  <w:p w:rsidR="00FA1081" w:rsidRDefault="00FA1081" w:rsidP="00FA1081">
    <w:pPr>
      <w:pStyle w:val="Header"/>
      <w:jc w:val="center"/>
    </w:pPr>
    <w:r>
      <w:tab/>
    </w:r>
  </w:p>
  <w:p w:rsidR="00FA1081" w:rsidRDefault="00FA1081" w:rsidP="00FA1081">
    <w:pPr>
      <w:pStyle w:val="Header"/>
      <w:jc w:val="center"/>
    </w:pPr>
    <w:r>
      <w:tab/>
      <w:t xml:space="preserve">                                                                                                Group Members:</w:t>
    </w:r>
  </w:p>
  <w:p w:rsidR="00FA1081" w:rsidRDefault="00FA1081" w:rsidP="00FA1081">
    <w:pPr>
      <w:pStyle w:val="Header"/>
      <w:jc w:val="center"/>
    </w:pPr>
  </w:p>
  <w:p w:rsidR="00FA1081" w:rsidRDefault="00FA10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81"/>
    <w:rsid w:val="00CA5ECA"/>
    <w:rsid w:val="00E20BBD"/>
    <w:rsid w:val="00FA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081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0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081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10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081"/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8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081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0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081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10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081"/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8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hhooper</dc:creator>
  <cp:lastModifiedBy>hhooper</cp:lastModifiedBy>
  <cp:revision>1</cp:revision>
  <dcterms:created xsi:type="dcterms:W3CDTF">2014-12-09T09:41:00Z</dcterms:created>
  <dcterms:modified xsi:type="dcterms:W3CDTF">2014-12-09T09:48:00Z</dcterms:modified>
</cp:coreProperties>
</file>